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62B20" w14:textId="77777777" w:rsidR="002E73A1" w:rsidRDefault="002E73A1" w:rsidP="00C62EC1">
      <w:pPr>
        <w:spacing w:after="0"/>
        <w:jc w:val="center"/>
        <w:rPr>
          <w:b/>
          <w:bCs/>
        </w:rPr>
      </w:pPr>
    </w:p>
    <w:p w14:paraId="5F06AF1F" w14:textId="50CB0EDE" w:rsidR="00276666" w:rsidRPr="00276666" w:rsidRDefault="00276666" w:rsidP="009B33D5">
      <w:pPr>
        <w:spacing w:line="240" w:lineRule="auto"/>
        <w:jc w:val="center"/>
        <w:rPr>
          <w:b/>
          <w:bCs/>
        </w:rPr>
      </w:pPr>
      <w:r w:rsidRPr="00276666">
        <w:rPr>
          <w:b/>
          <w:bCs/>
        </w:rPr>
        <w:t>INCENTIVI ALLE IMPRESE DEL SETTORE TESSILE DEL DISTRETTO INDUSTRIALE PRATESE</w:t>
      </w:r>
    </w:p>
    <w:p w14:paraId="1AD3D99B" w14:textId="77777777" w:rsidR="00285597" w:rsidRDefault="00285597" w:rsidP="00276666">
      <w:pPr>
        <w:jc w:val="center"/>
        <w:rPr>
          <w:b/>
          <w:bCs/>
        </w:rPr>
      </w:pPr>
      <w:r w:rsidRPr="00285597">
        <w:rPr>
          <w:b/>
          <w:bCs/>
        </w:rPr>
        <w:t>BANDO CONTRIBUTI PER PROGETTI DI RICERCA INDUSTRIALE E SVILUPPO SPERIMENTALE PER LA TRANSIZIONE ECOLOGICA</w:t>
      </w:r>
    </w:p>
    <w:p w14:paraId="2FF805B5" w14:textId="2DCFD0F1" w:rsidR="00276666" w:rsidRDefault="00436FE1" w:rsidP="00276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SCHEDA PROGETTUALE</w:t>
      </w:r>
      <w:r w:rsidR="004D1E27">
        <w:rPr>
          <w:b/>
          <w:bCs/>
          <w:sz w:val="28"/>
          <w:szCs w:val="28"/>
        </w:rPr>
        <w:t xml:space="preserve"> E </w:t>
      </w:r>
      <w:r w:rsidR="00276666" w:rsidRPr="00276666">
        <w:rPr>
          <w:b/>
          <w:bCs/>
          <w:sz w:val="28"/>
          <w:szCs w:val="28"/>
        </w:rPr>
        <w:t>PIANO FINANZIARIO DELLE ENTRATE E DELLE SPESE</w:t>
      </w:r>
    </w:p>
    <w:p w14:paraId="53CCE691" w14:textId="5741EC42" w:rsidR="00C22BBD" w:rsidRDefault="00C22BBD" w:rsidP="00C62EC1">
      <w:pPr>
        <w:spacing w:after="0"/>
        <w:jc w:val="center"/>
        <w:rPr>
          <w:b/>
          <w:bCs/>
          <w:sz w:val="24"/>
          <w:szCs w:val="24"/>
        </w:rPr>
      </w:pPr>
      <w:r w:rsidRPr="00C22BBD">
        <w:rPr>
          <w:b/>
          <w:bCs/>
          <w:sz w:val="24"/>
          <w:szCs w:val="24"/>
        </w:rPr>
        <w:t>(Allegato obbligatorio</w:t>
      </w:r>
      <w:r w:rsidR="00A22EB7">
        <w:rPr>
          <w:b/>
          <w:bCs/>
          <w:sz w:val="24"/>
          <w:szCs w:val="24"/>
        </w:rPr>
        <w:t xml:space="preserve"> – Art. 9, par. </w:t>
      </w:r>
      <w:r w:rsidR="004D1E27">
        <w:rPr>
          <w:b/>
          <w:bCs/>
          <w:sz w:val="24"/>
          <w:szCs w:val="24"/>
        </w:rPr>
        <w:t>3</w:t>
      </w:r>
      <w:r w:rsidR="00A22EB7">
        <w:rPr>
          <w:b/>
          <w:bCs/>
          <w:sz w:val="24"/>
          <w:szCs w:val="24"/>
        </w:rPr>
        <w:t xml:space="preserve">, lett. </w:t>
      </w:r>
      <w:r w:rsidR="004D1E27">
        <w:rPr>
          <w:b/>
          <w:bCs/>
          <w:sz w:val="24"/>
          <w:szCs w:val="24"/>
        </w:rPr>
        <w:t>a</w:t>
      </w:r>
      <w:r w:rsidR="00436FE1">
        <w:rPr>
          <w:b/>
          <w:bCs/>
          <w:sz w:val="24"/>
          <w:szCs w:val="24"/>
        </w:rPr>
        <w:t xml:space="preserve"> e b</w:t>
      </w:r>
      <w:r w:rsidR="00A22EB7">
        <w:rPr>
          <w:b/>
          <w:bCs/>
          <w:sz w:val="24"/>
          <w:szCs w:val="24"/>
        </w:rPr>
        <w:t>, del bando</w:t>
      </w:r>
      <w:r w:rsidRPr="00C22BBD">
        <w:rPr>
          <w:b/>
          <w:bCs/>
          <w:sz w:val="24"/>
          <w:szCs w:val="24"/>
        </w:rPr>
        <w:t>)</w:t>
      </w:r>
    </w:p>
    <w:p w14:paraId="64540A62" w14:textId="77777777" w:rsidR="002E73A1" w:rsidRPr="00C22BBD" w:rsidRDefault="002E73A1" w:rsidP="00276666">
      <w:pPr>
        <w:jc w:val="center"/>
        <w:rPr>
          <w:b/>
          <w:bCs/>
          <w:sz w:val="24"/>
          <w:szCs w:val="24"/>
        </w:rPr>
      </w:pPr>
    </w:p>
    <w:p w14:paraId="411D7F66" w14:textId="7B30A2F7" w:rsidR="00E14795" w:rsidRDefault="00E14795" w:rsidP="00276666">
      <w:r>
        <w:t>Denominazione/Ragione sociale _____________________________</w:t>
      </w:r>
      <w:r w:rsidR="00285597">
        <w:t>___________________</w:t>
      </w:r>
    </w:p>
    <w:p w14:paraId="1CE2BD4B" w14:textId="68465B90" w:rsidR="00E14795" w:rsidRDefault="00E14795" w:rsidP="00C62EC1">
      <w:pPr>
        <w:spacing w:after="0"/>
      </w:pPr>
      <w:r>
        <w:t>Codice Fiscale ________________________________________</w:t>
      </w:r>
      <w:r w:rsidR="00EC206F">
        <w:t>______</w:t>
      </w:r>
    </w:p>
    <w:p w14:paraId="35B1D018" w14:textId="77777777" w:rsidR="00EC206F" w:rsidRDefault="00EC206F" w:rsidP="00C62EC1">
      <w:pPr>
        <w:spacing w:after="0"/>
      </w:pPr>
    </w:p>
    <w:p w14:paraId="356F2194" w14:textId="61C8D02E" w:rsidR="00EC206F" w:rsidRPr="00EC206F" w:rsidRDefault="00EC206F" w:rsidP="00EC206F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B72FF">
        <w:rPr>
          <w:rFonts w:ascii="Calibri" w:eastAsia="Calibri" w:hAnsi="Calibri" w:cs="Calibri"/>
          <w:b/>
        </w:rPr>
        <w:t>TITOLO DEL PROGETTO:</w:t>
      </w:r>
    </w:p>
    <w:p w14:paraId="48128527" w14:textId="77777777" w:rsidR="00EC206F" w:rsidRDefault="00EC206F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6AF4A052" w14:textId="77777777" w:rsidR="009951F2" w:rsidRDefault="009951F2" w:rsidP="00EC206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7C8756F5" w14:textId="76778C71" w:rsidR="00F82B3E" w:rsidRPr="00751D64" w:rsidRDefault="00F82B3E" w:rsidP="00F82B3E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751D64">
        <w:rPr>
          <w:rFonts w:ascii="Calibri" w:eastAsia="Calibri" w:hAnsi="Calibri" w:cs="Calibri"/>
          <w:b/>
        </w:rPr>
        <w:t>AMBITO/I DEL PROGETTO (RIF. ART. 5, PAR.  2, DEL BANDO):</w:t>
      </w:r>
    </w:p>
    <w:p w14:paraId="6F1FDDAD" w14:textId="77777777" w:rsidR="00F82B3E" w:rsidRDefault="00F82B3E" w:rsidP="00F82B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13F8580A" w14:textId="77777777" w:rsidR="00751D64" w:rsidRDefault="00751D64" w:rsidP="00F82B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4882C9C" w14:textId="77777777" w:rsidR="00F82B3E" w:rsidRDefault="00F82B3E" w:rsidP="00F82B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</w:rPr>
      </w:pPr>
    </w:p>
    <w:p w14:paraId="3332BD83" w14:textId="54B91955" w:rsidR="009951F2" w:rsidRPr="009951F2" w:rsidRDefault="009951F2" w:rsidP="009951F2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9951F2">
        <w:rPr>
          <w:rFonts w:ascii="Calibri" w:eastAsia="Calibri" w:hAnsi="Calibri" w:cs="Calibri"/>
          <w:b/>
        </w:rPr>
        <w:t>DESCRIZIONE DEL PROGETTO PROPOSTO E OBIETTIVI</w:t>
      </w:r>
      <w:r w:rsidR="00F82B3E" w:rsidRPr="00F82B3E">
        <w:rPr>
          <w:rFonts w:ascii="Calibri" w:eastAsia="Calibri" w:hAnsi="Calibri" w:cs="Calibri"/>
          <w:b/>
          <w:color w:val="FF0000"/>
        </w:rPr>
        <w:t>:</w:t>
      </w:r>
    </w:p>
    <w:p w14:paraId="67AE672A" w14:textId="3C3429BB" w:rsidR="00EC206F" w:rsidRPr="00751D64" w:rsidRDefault="009951F2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  <w:color w:val="808080" w:themeColor="background1" w:themeShade="80"/>
        </w:rPr>
      </w:pPr>
      <w:bookmarkStart w:id="0" w:name="_Hlk182759378"/>
      <w:r>
        <w:rPr>
          <w:i/>
          <w:color w:val="808080" w:themeColor="background1" w:themeShade="80"/>
          <w:szCs w:val="18"/>
        </w:rPr>
        <w:t>Inserire una descrizione dettagliata del progetto proposto, che contenga una r</w:t>
      </w:r>
      <w:r w:rsidRPr="009951F2">
        <w:rPr>
          <w:i/>
          <w:color w:val="808080" w:themeColor="background1" w:themeShade="80"/>
          <w:szCs w:val="18"/>
        </w:rPr>
        <w:t xml:space="preserve">appresentazione degli elementi necessari a determinare il costo, la funzionalità e la </w:t>
      </w:r>
      <w:r w:rsidRPr="00751D64">
        <w:rPr>
          <w:i/>
          <w:color w:val="808080" w:themeColor="background1" w:themeShade="80"/>
          <w:szCs w:val="18"/>
        </w:rPr>
        <w:t xml:space="preserve">coerenza delle spese </w:t>
      </w:r>
      <w:r w:rsidR="00F82B3E" w:rsidRPr="00751D64">
        <w:rPr>
          <w:i/>
          <w:color w:val="808080" w:themeColor="background1" w:themeShade="80"/>
          <w:szCs w:val="18"/>
        </w:rPr>
        <w:t>nonché le finalità del progetto stesso</w:t>
      </w:r>
    </w:p>
    <w:bookmarkEnd w:id="0"/>
    <w:p w14:paraId="4886EB08" w14:textId="77777777" w:rsidR="00C657E7" w:rsidRDefault="00C657E7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9DD9483" w14:textId="77777777" w:rsidR="00C657E7" w:rsidRDefault="00C657E7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AB139B8" w14:textId="77777777" w:rsidR="00751D64" w:rsidRDefault="00751D64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8B2AD76" w14:textId="77777777" w:rsidR="00974341" w:rsidRDefault="00974341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6A0A2963" w14:textId="77777777" w:rsidR="00C657E7" w:rsidRDefault="00C657E7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7C5769F6" w14:textId="0D1891EF" w:rsidR="009951F2" w:rsidRPr="009951F2" w:rsidRDefault="009951F2" w:rsidP="009951F2">
      <w:pPr>
        <w:spacing w:line="264" w:lineRule="auto"/>
        <w:jc w:val="both"/>
        <w:rPr>
          <w:rFonts w:ascii="Calibri" w:eastAsia="Calibri" w:hAnsi="Calibri" w:cs="Calibri"/>
          <w:b/>
        </w:rPr>
      </w:pPr>
      <w:r w:rsidRPr="009951F2">
        <w:rPr>
          <w:rFonts w:ascii="Calibri" w:eastAsia="Calibri" w:hAnsi="Calibri" w:cs="Calibri"/>
          <w:b/>
        </w:rPr>
        <w:t>DESCRIZIONE DEL</w:t>
      </w:r>
      <w:r>
        <w:rPr>
          <w:rFonts w:ascii="Calibri" w:eastAsia="Calibri" w:hAnsi="Calibri" w:cs="Calibri"/>
          <w:b/>
        </w:rPr>
        <w:t>LE CARATTERISTICHE DELL’IMPRESA RICHIEDENTE</w:t>
      </w:r>
      <w:r w:rsidR="00E43586" w:rsidRPr="00E43586">
        <w:rPr>
          <w:rFonts w:ascii="Calibri" w:eastAsia="Calibri" w:hAnsi="Calibri" w:cs="Calibri"/>
          <w:b/>
          <w:color w:val="FF0000"/>
        </w:rPr>
        <w:t>:</w:t>
      </w:r>
    </w:p>
    <w:p w14:paraId="62069A70" w14:textId="1F30FDE6" w:rsidR="009951F2" w:rsidRPr="009951F2" w:rsidRDefault="009951F2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i/>
          <w:color w:val="808080" w:themeColor="background1" w:themeShade="80"/>
          <w:szCs w:val="18"/>
        </w:rPr>
      </w:pPr>
      <w:r>
        <w:rPr>
          <w:i/>
          <w:color w:val="808080" w:themeColor="background1" w:themeShade="80"/>
          <w:szCs w:val="18"/>
        </w:rPr>
        <w:t>Descrivere le caratteristiche dell’impresa per evidenziare l’a</w:t>
      </w:r>
      <w:r w:rsidRPr="009951F2">
        <w:rPr>
          <w:i/>
          <w:color w:val="808080" w:themeColor="background1" w:themeShade="80"/>
          <w:szCs w:val="18"/>
        </w:rPr>
        <w:t>deguatezza e</w:t>
      </w:r>
      <w:r w:rsidR="00E43586">
        <w:rPr>
          <w:i/>
          <w:color w:val="808080" w:themeColor="background1" w:themeShade="80"/>
          <w:szCs w:val="18"/>
        </w:rPr>
        <w:t xml:space="preserve"> </w:t>
      </w:r>
      <w:r w:rsidR="00E43586" w:rsidRPr="00751D64">
        <w:rPr>
          <w:i/>
          <w:color w:val="808080" w:themeColor="background1" w:themeShade="80"/>
          <w:szCs w:val="18"/>
        </w:rPr>
        <w:t>la</w:t>
      </w:r>
      <w:r w:rsidRPr="00751D64">
        <w:rPr>
          <w:i/>
          <w:color w:val="808080" w:themeColor="background1" w:themeShade="80"/>
          <w:szCs w:val="18"/>
        </w:rPr>
        <w:t xml:space="preserve"> coerenza delle competenze tecniche, organizzative e gestionali </w:t>
      </w:r>
      <w:r w:rsidR="00E43586" w:rsidRPr="00751D64">
        <w:rPr>
          <w:i/>
          <w:color w:val="808080" w:themeColor="background1" w:themeShade="80"/>
          <w:szCs w:val="18"/>
        </w:rPr>
        <w:t xml:space="preserve">possedute </w:t>
      </w:r>
      <w:r w:rsidRPr="00751D64">
        <w:rPr>
          <w:i/>
          <w:color w:val="808080" w:themeColor="background1" w:themeShade="80"/>
          <w:szCs w:val="18"/>
        </w:rPr>
        <w:t>d</w:t>
      </w:r>
      <w:r w:rsidR="00E43586" w:rsidRPr="00751D64">
        <w:rPr>
          <w:i/>
          <w:color w:val="808080" w:themeColor="background1" w:themeShade="80"/>
          <w:szCs w:val="18"/>
        </w:rPr>
        <w:t>a</w:t>
      </w:r>
      <w:r w:rsidRPr="00751D64">
        <w:rPr>
          <w:i/>
          <w:color w:val="808080" w:themeColor="background1" w:themeShade="80"/>
          <w:szCs w:val="18"/>
        </w:rPr>
        <w:t xml:space="preserve">ll’impresa proponente </w:t>
      </w:r>
      <w:r w:rsidR="00E43586" w:rsidRPr="00751D64">
        <w:rPr>
          <w:i/>
          <w:color w:val="808080" w:themeColor="background1" w:themeShade="80"/>
          <w:szCs w:val="18"/>
        </w:rPr>
        <w:t xml:space="preserve">(o che l’impresa intende acquisire) </w:t>
      </w:r>
      <w:r w:rsidRPr="009951F2">
        <w:rPr>
          <w:i/>
          <w:color w:val="808080" w:themeColor="background1" w:themeShade="80"/>
          <w:szCs w:val="18"/>
        </w:rPr>
        <w:t>rispetto alla</w:t>
      </w:r>
      <w:r>
        <w:rPr>
          <w:i/>
          <w:color w:val="808080" w:themeColor="background1" w:themeShade="80"/>
          <w:szCs w:val="18"/>
        </w:rPr>
        <w:t xml:space="preserve"> </w:t>
      </w:r>
      <w:r w:rsidRPr="009951F2">
        <w:rPr>
          <w:i/>
          <w:color w:val="808080" w:themeColor="background1" w:themeShade="80"/>
          <w:szCs w:val="18"/>
        </w:rPr>
        <w:t>proposta progettuale</w:t>
      </w:r>
    </w:p>
    <w:p w14:paraId="325FACBB" w14:textId="77777777" w:rsidR="009951F2" w:rsidRDefault="009951F2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1B7246F2" w14:textId="77777777" w:rsidR="009951F2" w:rsidRDefault="009951F2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1F6BE1F8" w14:textId="77777777" w:rsidR="00751D64" w:rsidRDefault="00751D64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52354C27" w14:textId="77777777" w:rsidR="002B2317" w:rsidRDefault="002B2317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44B404C4" w14:textId="551F2060" w:rsidR="009951F2" w:rsidRDefault="002B2317" w:rsidP="009951F2">
      <w:pPr>
        <w:spacing w:line="264" w:lineRule="auto"/>
        <w:jc w:val="both"/>
        <w:rPr>
          <w:rFonts w:ascii="Calibri" w:eastAsia="Calibri" w:hAnsi="Calibri" w:cs="Calibri"/>
        </w:rPr>
      </w:pPr>
      <w:r w:rsidRPr="002B2317">
        <w:rPr>
          <w:rFonts w:ascii="Calibri" w:eastAsia="Calibri" w:hAnsi="Calibri" w:cs="Calibri"/>
          <w:b/>
        </w:rPr>
        <w:lastRenderedPageBreak/>
        <w:t xml:space="preserve">RICADUTE </w:t>
      </w:r>
      <w:r>
        <w:rPr>
          <w:rFonts w:ascii="Calibri" w:eastAsia="Calibri" w:hAnsi="Calibri" w:cs="Calibri"/>
          <w:b/>
        </w:rPr>
        <w:t>POSITIVE SUL DISTRETTO TESSILE</w:t>
      </w:r>
    </w:p>
    <w:p w14:paraId="4FA1EBD0" w14:textId="38F70965" w:rsidR="002B2317" w:rsidRPr="009951F2" w:rsidRDefault="00B25B6F" w:rsidP="002B2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i/>
          <w:color w:val="808080" w:themeColor="background1" w:themeShade="80"/>
          <w:szCs w:val="18"/>
        </w:rPr>
      </w:pPr>
      <w:r>
        <w:rPr>
          <w:i/>
          <w:color w:val="808080" w:themeColor="background1" w:themeShade="80"/>
          <w:szCs w:val="18"/>
        </w:rPr>
        <w:t xml:space="preserve">Indicare l’eventuale formalizzazione di </w:t>
      </w:r>
      <w:r w:rsidR="002B2317">
        <w:rPr>
          <w:i/>
          <w:color w:val="808080" w:themeColor="background1" w:themeShade="80"/>
          <w:szCs w:val="18"/>
        </w:rPr>
        <w:t>collaborazioni con altre imprese e/o attori del distretto</w:t>
      </w:r>
    </w:p>
    <w:p w14:paraId="633CC4D7" w14:textId="6D86B910" w:rsidR="002B2317" w:rsidRDefault="002B2317" w:rsidP="002B2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b/>
        </w:rPr>
      </w:pPr>
    </w:p>
    <w:p w14:paraId="6BDC9AC5" w14:textId="77777777" w:rsidR="00751D64" w:rsidRDefault="00751D64" w:rsidP="002B2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b/>
        </w:rPr>
      </w:pPr>
    </w:p>
    <w:p w14:paraId="74F1226E" w14:textId="77777777" w:rsidR="00751D64" w:rsidRPr="002B2317" w:rsidRDefault="00751D64" w:rsidP="002B2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ascii="Calibri" w:eastAsia="Calibri" w:hAnsi="Calibri" w:cs="Calibri"/>
          <w:b/>
        </w:rPr>
      </w:pPr>
    </w:p>
    <w:p w14:paraId="11E433A5" w14:textId="3A0C4FB4" w:rsidR="009951F2" w:rsidRDefault="009951F2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i/>
          <w:color w:val="808080" w:themeColor="background1" w:themeShade="80"/>
          <w:szCs w:val="18"/>
        </w:rPr>
      </w:pPr>
    </w:p>
    <w:p w14:paraId="40555EF7" w14:textId="3107B301" w:rsidR="002B2317" w:rsidRPr="00627452" w:rsidRDefault="002B2317" w:rsidP="009951F2">
      <w:pPr>
        <w:spacing w:line="264" w:lineRule="auto"/>
        <w:jc w:val="both"/>
        <w:rPr>
          <w:rFonts w:ascii="Calibri" w:eastAsia="Calibri" w:hAnsi="Calibri" w:cs="Calibri"/>
          <w:b/>
          <w:bCs/>
          <w:color w:val="FF0000"/>
        </w:rPr>
      </w:pPr>
      <w:r w:rsidRPr="002B2317">
        <w:rPr>
          <w:b/>
          <w:bCs/>
        </w:rPr>
        <w:t>REPLICABILITÀ DELLE SOLUZIONI PRESSO IMPRESE DEL MEDESIMO DISTRETTO INDUSTRIALE PRATESE OVVERO IN ALTRI DISTRETTI INDUSTRIALI</w:t>
      </w:r>
      <w:r w:rsidR="00627452" w:rsidRPr="00627452">
        <w:rPr>
          <w:b/>
          <w:bCs/>
          <w:color w:val="FF0000"/>
        </w:rPr>
        <w:t>:</w:t>
      </w:r>
    </w:p>
    <w:p w14:paraId="182A765D" w14:textId="48CC4FA4" w:rsidR="009951F2" w:rsidRPr="002B2317" w:rsidRDefault="00B25B6F" w:rsidP="002B23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i/>
          <w:color w:val="808080" w:themeColor="background1" w:themeShade="80"/>
          <w:szCs w:val="18"/>
        </w:rPr>
      </w:pPr>
      <w:r>
        <w:rPr>
          <w:i/>
          <w:color w:val="808080" w:themeColor="background1" w:themeShade="80"/>
          <w:szCs w:val="18"/>
        </w:rPr>
        <w:t>Indicare la possibilità di replicare</w:t>
      </w:r>
      <w:r w:rsidR="00751D64">
        <w:rPr>
          <w:i/>
          <w:color w:val="808080" w:themeColor="background1" w:themeShade="80"/>
          <w:szCs w:val="18"/>
        </w:rPr>
        <w:t xml:space="preserve"> </w:t>
      </w:r>
      <w:r w:rsidR="002B2317" w:rsidRPr="002B2317">
        <w:rPr>
          <w:i/>
          <w:color w:val="808080" w:themeColor="background1" w:themeShade="80"/>
          <w:szCs w:val="18"/>
        </w:rPr>
        <w:t>le soluzioni</w:t>
      </w:r>
      <w:r w:rsidR="002B2317">
        <w:rPr>
          <w:i/>
          <w:color w:val="808080" w:themeColor="background1" w:themeShade="80"/>
          <w:szCs w:val="18"/>
        </w:rPr>
        <w:t xml:space="preserve"> </w:t>
      </w:r>
      <w:r w:rsidR="002B2317" w:rsidRPr="002B2317">
        <w:rPr>
          <w:i/>
          <w:color w:val="808080" w:themeColor="background1" w:themeShade="80"/>
          <w:szCs w:val="18"/>
        </w:rPr>
        <w:t>adottate in termini di innovazione di</w:t>
      </w:r>
      <w:r w:rsidR="002B2317">
        <w:rPr>
          <w:i/>
          <w:color w:val="808080" w:themeColor="background1" w:themeShade="80"/>
          <w:szCs w:val="18"/>
        </w:rPr>
        <w:t xml:space="preserve"> </w:t>
      </w:r>
      <w:r w:rsidR="002B2317" w:rsidRPr="002B2317">
        <w:rPr>
          <w:i/>
          <w:color w:val="808080" w:themeColor="background1" w:themeShade="80"/>
          <w:szCs w:val="18"/>
        </w:rPr>
        <w:t>prodotto, di processo o di minimizzazione</w:t>
      </w:r>
      <w:r w:rsidR="002B2317">
        <w:rPr>
          <w:i/>
          <w:color w:val="808080" w:themeColor="background1" w:themeShade="80"/>
          <w:szCs w:val="18"/>
        </w:rPr>
        <w:t xml:space="preserve"> </w:t>
      </w:r>
      <w:r w:rsidR="002B2317" w:rsidRPr="002B2317">
        <w:rPr>
          <w:i/>
          <w:color w:val="808080" w:themeColor="background1" w:themeShade="80"/>
          <w:szCs w:val="18"/>
        </w:rPr>
        <w:t>degli impatti ambientali dei processi</w:t>
      </w:r>
      <w:r w:rsidR="002B2317">
        <w:rPr>
          <w:i/>
          <w:color w:val="808080" w:themeColor="background1" w:themeShade="80"/>
          <w:szCs w:val="18"/>
        </w:rPr>
        <w:t xml:space="preserve"> </w:t>
      </w:r>
      <w:r w:rsidR="002B2317" w:rsidRPr="002B2317">
        <w:rPr>
          <w:i/>
          <w:color w:val="808080" w:themeColor="background1" w:themeShade="80"/>
          <w:szCs w:val="18"/>
        </w:rPr>
        <w:t>produttivi</w:t>
      </w:r>
    </w:p>
    <w:p w14:paraId="07FB5953" w14:textId="77777777" w:rsidR="00751D64" w:rsidRDefault="009951F2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  <w:r>
        <w:rPr>
          <w:rFonts w:cs="Calibri"/>
        </w:rPr>
        <w:tab/>
      </w:r>
    </w:p>
    <w:p w14:paraId="38AFA6E0" w14:textId="77777777" w:rsidR="00751D64" w:rsidRDefault="00751D64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</w:p>
    <w:p w14:paraId="10DEC866" w14:textId="61C2C48E" w:rsidR="009951F2" w:rsidRDefault="009951F2" w:rsidP="009951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4DBAA7D4" w14:textId="77777777" w:rsidR="009951F2" w:rsidRDefault="009951F2" w:rsidP="009951F2">
      <w:pPr>
        <w:spacing w:line="264" w:lineRule="auto"/>
        <w:jc w:val="both"/>
        <w:rPr>
          <w:rFonts w:ascii="Calibri" w:eastAsia="Calibri" w:hAnsi="Calibri" w:cs="Calibri"/>
        </w:rPr>
      </w:pPr>
    </w:p>
    <w:p w14:paraId="52022D1D" w14:textId="77777777" w:rsidR="00C657E7" w:rsidRDefault="00C657E7" w:rsidP="00C62EC1">
      <w:pPr>
        <w:spacing w:after="0"/>
      </w:pPr>
    </w:p>
    <w:p w14:paraId="0BD18945" w14:textId="5DA24F8E" w:rsidR="00EC206F" w:rsidRDefault="00EC206F" w:rsidP="00C62EC1">
      <w:pPr>
        <w:spacing w:after="0"/>
        <w:rPr>
          <w:b/>
          <w:bCs/>
          <w:sz w:val="28"/>
          <w:szCs w:val="28"/>
        </w:rPr>
      </w:pPr>
      <w:r w:rsidRPr="00EC206F">
        <w:rPr>
          <w:b/>
          <w:bCs/>
          <w:sz w:val="28"/>
          <w:szCs w:val="28"/>
        </w:rPr>
        <w:t>PIANO FINANZIARIO DELLE ENTRATE E DELLE SPESE</w:t>
      </w:r>
    </w:p>
    <w:p w14:paraId="15AE8F7D" w14:textId="77777777" w:rsidR="0009632B" w:rsidRDefault="0009632B" w:rsidP="00C62EC1">
      <w:pPr>
        <w:spacing w:after="0"/>
        <w:rPr>
          <w:b/>
          <w:bCs/>
          <w:sz w:val="28"/>
          <w:szCs w:val="28"/>
        </w:rPr>
      </w:pPr>
    </w:p>
    <w:p w14:paraId="53BB7307" w14:textId="57B3541C" w:rsidR="0009632B" w:rsidRDefault="0009632B" w:rsidP="00C62EC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SPESE</w:t>
      </w:r>
    </w:p>
    <w:p w14:paraId="0E52013D" w14:textId="77777777" w:rsidR="0009632B" w:rsidRDefault="0009632B" w:rsidP="00C62EC1">
      <w:pPr>
        <w:spacing w:after="0"/>
      </w:pP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0"/>
        <w:gridCol w:w="2820"/>
        <w:gridCol w:w="3200"/>
      </w:tblGrid>
      <w:tr w:rsidR="007C1F97" w:rsidRPr="007C1F97" w14:paraId="3C527381" w14:textId="77777777" w:rsidTr="00B83704">
        <w:trPr>
          <w:trHeight w:val="682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BDFB9" w14:textId="2B7A124C" w:rsidR="007C1F97" w:rsidRPr="007C1F97" w:rsidRDefault="00B76316" w:rsidP="007C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</w:pPr>
            <w:r w:rsidRPr="007C1F9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t-IT"/>
                <w14:ligatures w14:val="none"/>
              </w:rPr>
              <w:t>BUDGET TOTALE PROPOSTA PROGETTUALE</w:t>
            </w:r>
          </w:p>
        </w:tc>
      </w:tr>
      <w:tr w:rsidR="007C1F97" w:rsidRPr="007C1F97" w14:paraId="0FC9CAD8" w14:textId="77777777" w:rsidTr="00B76316">
        <w:trPr>
          <w:trHeight w:val="429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CD64" w14:textId="77777777" w:rsidR="007C1F97" w:rsidRPr="00751D64" w:rsidRDefault="007C1F97" w:rsidP="007C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751D6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Voci di costo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3240" w14:textId="77777777" w:rsidR="007C1F97" w:rsidRPr="007C1F97" w:rsidRDefault="007C1F97" w:rsidP="007C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7C1F9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Ricerca Industriale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6837" w14:textId="77777777" w:rsidR="007C1F97" w:rsidRPr="007C1F97" w:rsidRDefault="007C1F97" w:rsidP="007C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7C1F97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Sviluppo Sperimentale</w:t>
            </w:r>
          </w:p>
        </w:tc>
      </w:tr>
      <w:tr w:rsidR="007C1F97" w:rsidRPr="007C1F97" w14:paraId="1085F7D4" w14:textId="77777777" w:rsidTr="00B83704">
        <w:trPr>
          <w:trHeight w:val="506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712C" w14:textId="34B92942" w:rsidR="007C1F97" w:rsidRPr="007C1F97" w:rsidRDefault="007C1F97" w:rsidP="007C1F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C1F97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Totale costi di Personale</w:t>
            </w:r>
            <w:r w:rsidRPr="00B83704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 (MAX 70%)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815F" w14:textId="33730EC2" w:rsidR="007C1F97" w:rsidRPr="007C1F97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F1EE" w14:textId="0FCAE977" w:rsidR="007C1F97" w:rsidRPr="007C1F97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C1F97" w:rsidRPr="007C1F97" w14:paraId="49433FF9" w14:textId="77777777" w:rsidTr="00B83704">
        <w:trPr>
          <w:trHeight w:val="576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349D" w14:textId="77777777" w:rsidR="007C1F97" w:rsidRPr="007C1F97" w:rsidRDefault="007C1F97" w:rsidP="007C1F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C1F97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Totale costi relativi a strumentazione e attrezzature 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5881" w14:textId="766B46E1" w:rsidR="007C1F97" w:rsidRPr="007C1F97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353D" w14:textId="0C8B1EFA" w:rsidR="007C1F97" w:rsidRPr="007C1F97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B83704" w:rsidRPr="007C1F97" w14:paraId="45BB7672" w14:textId="77777777" w:rsidTr="00B83704">
        <w:trPr>
          <w:trHeight w:val="576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8DE9" w14:textId="55E03676" w:rsidR="00B83704" w:rsidRPr="00B83704" w:rsidRDefault="00B83704" w:rsidP="007C1F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83704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Totale costi derivanti da contratti di ricerca </w:t>
            </w:r>
            <w:r w:rsidRPr="00B83704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 xml:space="preserve">extra </w:t>
            </w:r>
            <w:proofErr w:type="spellStart"/>
            <w:r w:rsidRPr="00B83704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it-IT"/>
                <w14:ligatures w14:val="none"/>
              </w:rPr>
              <w:t>muros</w:t>
            </w:r>
            <w:proofErr w:type="spellEnd"/>
            <w:r w:rsidRPr="00B83704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0FD8" w14:textId="77777777" w:rsidR="00B83704" w:rsidRPr="00B83704" w:rsidRDefault="00B83704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9009" w14:textId="77777777" w:rsidR="00B83704" w:rsidRPr="00B83704" w:rsidRDefault="00B83704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C1F97" w:rsidRPr="007C1F97" w14:paraId="62350EDF" w14:textId="77777777" w:rsidTr="00B83704">
        <w:trPr>
          <w:trHeight w:val="576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ADCB" w14:textId="08CED1CE" w:rsidR="007C1F97" w:rsidRPr="007C1F97" w:rsidRDefault="007C1F97" w:rsidP="007C1F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C1F97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Totale costi per servizi di consulenza specialistica e tecnologica</w:t>
            </w:r>
            <w:r w:rsidRPr="00B83704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 inclusi i </w:t>
            </w:r>
            <w:r w:rsidRPr="007C1F97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costi per licenze e diritti relativi all’utilizzo di titoli della proprietà intellettuale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F140" w14:textId="50300C66" w:rsidR="007C1F97" w:rsidRPr="007C1F97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2067" w14:textId="55B9D7A3" w:rsidR="007C1F97" w:rsidRPr="007C1F97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C1F97" w:rsidRPr="007C1F97" w14:paraId="55FCFA4E" w14:textId="77777777" w:rsidTr="00B83704">
        <w:trPr>
          <w:trHeight w:val="59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465C" w14:textId="34EF3C37" w:rsidR="007C1F97" w:rsidRPr="007C1F97" w:rsidRDefault="007C1F97" w:rsidP="007C1F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C1F97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Totale Spese generali</w:t>
            </w:r>
            <w:r w:rsidRPr="00B83704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 xml:space="preserve"> (MAX 10%)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F28B" w14:textId="5E588C01" w:rsidR="007C1F97" w:rsidRPr="007C1F97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7E0A" w14:textId="150757A3" w:rsidR="007C1F97" w:rsidRPr="007C1F97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C1F97" w:rsidRPr="007C1F97" w14:paraId="57A36876" w14:textId="77777777" w:rsidTr="00B83704">
        <w:trPr>
          <w:trHeight w:val="556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76C6" w14:textId="2F028DF5" w:rsidR="007C1F97" w:rsidRPr="007C1F97" w:rsidRDefault="00B83704" w:rsidP="007C1F9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C1F97"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  <w:t>Totale costi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6E1B" w14:textId="05FFF23C" w:rsidR="007C1F97" w:rsidRPr="007C1F97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FC63" w14:textId="10B5443B" w:rsidR="007C1F97" w:rsidRPr="007C1F97" w:rsidRDefault="007C1F97" w:rsidP="007C1F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7C1F97" w:rsidRPr="007C1F97" w14:paraId="40EF2602" w14:textId="77777777" w:rsidTr="00B83704">
        <w:trPr>
          <w:trHeight w:val="288"/>
        </w:trPr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CF41" w14:textId="77777777" w:rsidR="007C1F97" w:rsidRPr="007C1F97" w:rsidRDefault="007C1F97" w:rsidP="007C1F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it-IT"/>
                <w14:ligatures w14:val="none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B9F7" w14:textId="77777777" w:rsidR="007C1F97" w:rsidRPr="007C1F97" w:rsidRDefault="007C1F97" w:rsidP="007C1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3244" w14:textId="77777777" w:rsidR="007C1F97" w:rsidRPr="007C1F97" w:rsidRDefault="007C1F97" w:rsidP="007C1F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69EF7EB" w14:textId="77777777" w:rsidR="00751D64" w:rsidRDefault="00751D64" w:rsidP="0009632B">
      <w:pPr>
        <w:spacing w:after="0"/>
        <w:rPr>
          <w:b/>
          <w:bCs/>
          <w:sz w:val="28"/>
          <w:szCs w:val="28"/>
        </w:rPr>
      </w:pPr>
    </w:p>
    <w:p w14:paraId="627B323D" w14:textId="45A1AE0D" w:rsidR="0009632B" w:rsidRDefault="0009632B" w:rsidP="0009632B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ENTRATE</w:t>
      </w:r>
    </w:p>
    <w:p w14:paraId="249159A4" w14:textId="77777777" w:rsidR="002D1172" w:rsidRDefault="002D1172" w:rsidP="00C62EC1">
      <w:pPr>
        <w:spacing w:after="0"/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3681"/>
        <w:gridCol w:w="2835"/>
        <w:gridCol w:w="3685"/>
      </w:tblGrid>
      <w:tr w:rsidR="00D30B86" w14:paraId="13A0ADA2" w14:textId="77777777" w:rsidTr="00B83704">
        <w:trPr>
          <w:gridAfter w:val="1"/>
          <w:wAfter w:w="3685" w:type="dxa"/>
          <w:trHeight w:val="507"/>
        </w:trPr>
        <w:tc>
          <w:tcPr>
            <w:tcW w:w="3681" w:type="dxa"/>
            <w:tcBorders>
              <w:top w:val="single" w:sz="4" w:space="0" w:color="auto"/>
            </w:tcBorders>
          </w:tcPr>
          <w:p w14:paraId="140E5917" w14:textId="596F2705" w:rsidR="00D30B86" w:rsidRPr="00D30B86" w:rsidRDefault="00D30B86" w:rsidP="005A3A5C">
            <w:pPr>
              <w:spacing w:before="60" w:after="60"/>
              <w:rPr>
                <w:b/>
                <w:bCs/>
                <w:lang w:val="en-US"/>
              </w:rPr>
            </w:pPr>
            <w:proofErr w:type="spellStart"/>
            <w:r w:rsidRPr="00D30B86">
              <w:rPr>
                <w:b/>
                <w:bCs/>
                <w:lang w:val="en-US"/>
              </w:rPr>
              <w:t>Entrate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7C7BA9" w14:textId="7FB6F592" w:rsidR="00D30B86" w:rsidRDefault="0013051D" w:rsidP="005A3A5C">
            <w:pPr>
              <w:spacing w:before="60" w:after="60"/>
              <w:jc w:val="center"/>
              <w:rPr>
                <w:lang w:val="en-US"/>
              </w:rPr>
            </w:pPr>
            <w:proofErr w:type="spellStart"/>
            <w:r w:rsidRPr="0013051D">
              <w:rPr>
                <w:b/>
                <w:bCs/>
                <w:lang w:val="en-US"/>
              </w:rPr>
              <w:t>Importo</w:t>
            </w:r>
            <w:proofErr w:type="spellEnd"/>
            <w:r w:rsidRPr="0013051D">
              <w:rPr>
                <w:b/>
                <w:bCs/>
                <w:lang w:val="en-US"/>
              </w:rPr>
              <w:t xml:space="preserve"> in Euro</w:t>
            </w:r>
          </w:p>
        </w:tc>
      </w:tr>
      <w:tr w:rsidR="00D30B86" w14:paraId="0ECF7B06" w14:textId="77777777" w:rsidTr="00B83704">
        <w:trPr>
          <w:gridAfter w:val="1"/>
          <w:wAfter w:w="3685" w:type="dxa"/>
        </w:trPr>
        <w:tc>
          <w:tcPr>
            <w:tcW w:w="3681" w:type="dxa"/>
          </w:tcPr>
          <w:p w14:paraId="24E31B05" w14:textId="19E2289A" w:rsidR="00D30B86" w:rsidRPr="00102695" w:rsidRDefault="00D30B86" w:rsidP="005A3A5C">
            <w:pPr>
              <w:spacing w:before="60" w:after="60"/>
            </w:pPr>
            <w:r w:rsidRPr="00102695">
              <w:t>Importo contributo</w:t>
            </w:r>
            <w:r w:rsidR="00EC206F" w:rsidRPr="00102695">
              <w:t xml:space="preserve"> </w:t>
            </w:r>
            <w:r w:rsidRPr="00102695">
              <w:t>richiesto</w:t>
            </w:r>
            <w:r w:rsidR="005A3A5C" w:rsidRPr="00102695">
              <w:t xml:space="preserve"> sul presente bando</w:t>
            </w:r>
          </w:p>
        </w:tc>
        <w:tc>
          <w:tcPr>
            <w:tcW w:w="2835" w:type="dxa"/>
          </w:tcPr>
          <w:p w14:paraId="379056AC" w14:textId="77777777" w:rsidR="00D30B86" w:rsidRPr="00102695" w:rsidRDefault="00D30B86" w:rsidP="0013051D">
            <w:pPr>
              <w:spacing w:before="120" w:after="120"/>
              <w:jc w:val="right"/>
            </w:pPr>
          </w:p>
        </w:tc>
      </w:tr>
      <w:tr w:rsidR="00D30B86" w:rsidRPr="00D30B86" w14:paraId="49C99B95" w14:textId="77777777" w:rsidTr="00B83704">
        <w:trPr>
          <w:trHeight w:val="1036"/>
        </w:trPr>
        <w:tc>
          <w:tcPr>
            <w:tcW w:w="3681" w:type="dxa"/>
          </w:tcPr>
          <w:p w14:paraId="7990F6F1" w14:textId="77777777" w:rsidR="00D30B86" w:rsidRPr="00102695" w:rsidRDefault="00D30B86" w:rsidP="003B6776">
            <w:pPr>
              <w:spacing w:before="60"/>
            </w:pPr>
            <w:r w:rsidRPr="00102695">
              <w:t>Altro finanziamento pubblico</w:t>
            </w:r>
          </w:p>
          <w:p w14:paraId="2BC30435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48AF5638" w14:textId="4E9696D5" w:rsidR="005A3A5C" w:rsidRPr="00102695" w:rsidRDefault="005A3A5C" w:rsidP="003B6776">
            <w:pPr>
              <w:spacing w:after="60"/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835" w:type="dxa"/>
          </w:tcPr>
          <w:p w14:paraId="098B6F4C" w14:textId="77777777" w:rsidR="00D30B86" w:rsidRPr="00102695" w:rsidRDefault="00D30B86" w:rsidP="0013051D">
            <w:pPr>
              <w:spacing w:before="120" w:after="120"/>
              <w:jc w:val="right"/>
            </w:pPr>
          </w:p>
        </w:tc>
        <w:tc>
          <w:tcPr>
            <w:tcW w:w="3685" w:type="dxa"/>
          </w:tcPr>
          <w:p w14:paraId="45397EFD" w14:textId="0EF3DCF7" w:rsidR="00D30B86" w:rsidRPr="00D30B86" w:rsidRDefault="00D30B86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35D23E45" w14:textId="77777777" w:rsidTr="00B83704">
        <w:tc>
          <w:tcPr>
            <w:tcW w:w="3681" w:type="dxa"/>
          </w:tcPr>
          <w:p w14:paraId="6E37CD4B" w14:textId="77777777" w:rsidR="005A3A5C" w:rsidRPr="00102695" w:rsidRDefault="005A3A5C" w:rsidP="003B6776">
            <w:pPr>
              <w:spacing w:before="60"/>
            </w:pPr>
            <w:r w:rsidRPr="00102695">
              <w:t>Altro finanziamento pubblico</w:t>
            </w:r>
          </w:p>
          <w:p w14:paraId="6DCBAC7B" w14:textId="77777777" w:rsidR="005A3A5C" w:rsidRDefault="005A3A5C" w:rsidP="005A3A5C">
            <w:pPr>
              <w:rPr>
                <w:rFonts w:cstheme="minorHAnsi"/>
              </w:rPr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concesso</w:t>
            </w:r>
          </w:p>
          <w:p w14:paraId="56627DA4" w14:textId="39A4DCCD" w:rsidR="005A3A5C" w:rsidRPr="00D30B86" w:rsidRDefault="005A3A5C" w:rsidP="003B6776">
            <w:pPr>
              <w:spacing w:after="60"/>
            </w:pPr>
            <w:r w:rsidRPr="0013051D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Pr="005A3A5C">
              <w:rPr>
                <w:rFonts w:cstheme="minorHAnsi"/>
              </w:rPr>
              <w:t>richiesto</w:t>
            </w:r>
          </w:p>
        </w:tc>
        <w:tc>
          <w:tcPr>
            <w:tcW w:w="2835" w:type="dxa"/>
          </w:tcPr>
          <w:p w14:paraId="1B7AE69B" w14:textId="77777777" w:rsidR="00D30B86" w:rsidRPr="00D30B86" w:rsidRDefault="00D30B86" w:rsidP="0013051D">
            <w:pPr>
              <w:spacing w:before="120" w:after="120"/>
              <w:jc w:val="right"/>
            </w:pPr>
          </w:p>
        </w:tc>
        <w:tc>
          <w:tcPr>
            <w:tcW w:w="3685" w:type="dxa"/>
          </w:tcPr>
          <w:p w14:paraId="54ED7C9C" w14:textId="6A656B61" w:rsidR="00D30B86" w:rsidRPr="00D30B86" w:rsidRDefault="005A3A5C" w:rsidP="003B6776">
            <w:r w:rsidRPr="00D30B86">
              <w:t>(indicare la norma di r</w:t>
            </w:r>
            <w:r>
              <w:t>iferimento dell’agevolazione e il soggetto concedente)</w:t>
            </w:r>
          </w:p>
        </w:tc>
      </w:tr>
      <w:tr w:rsidR="00D30B86" w:rsidRPr="00D30B86" w14:paraId="2C220A0F" w14:textId="77777777" w:rsidTr="00B83704">
        <w:tc>
          <w:tcPr>
            <w:tcW w:w="3681" w:type="dxa"/>
          </w:tcPr>
          <w:p w14:paraId="5DABAF7C" w14:textId="714467E6" w:rsidR="00D30B86" w:rsidRPr="00D30B86" w:rsidRDefault="00D30B86" w:rsidP="003B6776">
            <w:pPr>
              <w:spacing w:before="60" w:after="60"/>
            </w:pPr>
            <w:r>
              <w:t>Risorse proprie</w:t>
            </w:r>
          </w:p>
        </w:tc>
        <w:tc>
          <w:tcPr>
            <w:tcW w:w="2835" w:type="dxa"/>
          </w:tcPr>
          <w:p w14:paraId="1E7820C2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018D7DDC" w14:textId="77777777" w:rsidR="00D30B86" w:rsidRPr="00D30B86" w:rsidRDefault="00D30B86" w:rsidP="003B6776">
            <w:pPr>
              <w:spacing w:before="60" w:after="60"/>
            </w:pPr>
          </w:p>
        </w:tc>
      </w:tr>
      <w:tr w:rsidR="00D30B86" w:rsidRPr="00D30B86" w14:paraId="2FD58128" w14:textId="77777777" w:rsidTr="00B83704">
        <w:tc>
          <w:tcPr>
            <w:tcW w:w="3681" w:type="dxa"/>
          </w:tcPr>
          <w:p w14:paraId="43CF0E6A" w14:textId="38080509" w:rsidR="00D30B86" w:rsidRDefault="00D30B86" w:rsidP="003B6776">
            <w:pPr>
              <w:spacing w:before="60" w:after="60"/>
            </w:pPr>
            <w:r>
              <w:t>Totale entrate previste</w:t>
            </w:r>
          </w:p>
        </w:tc>
        <w:tc>
          <w:tcPr>
            <w:tcW w:w="2835" w:type="dxa"/>
          </w:tcPr>
          <w:p w14:paraId="7968D857" w14:textId="77777777" w:rsidR="00D30B86" w:rsidRPr="00D30B86" w:rsidRDefault="00D30B86" w:rsidP="003B6776">
            <w:pPr>
              <w:spacing w:before="60" w:after="60"/>
              <w:jc w:val="right"/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464067A8" w14:textId="77777777" w:rsidR="00D30B86" w:rsidRPr="00D30B86" w:rsidRDefault="00D30B86" w:rsidP="003B6776">
            <w:pPr>
              <w:spacing w:before="60" w:after="60"/>
            </w:pPr>
          </w:p>
        </w:tc>
      </w:tr>
    </w:tbl>
    <w:p w14:paraId="37E4E42F" w14:textId="7E66472A" w:rsidR="00E72A74" w:rsidRDefault="0013051D" w:rsidP="005A3A5C">
      <w:pPr>
        <w:spacing w:after="0"/>
        <w:jc w:val="both"/>
      </w:pPr>
      <w:r w:rsidRPr="0013051D">
        <w:rPr>
          <w:rFonts w:cstheme="minorHAnsi"/>
          <w:sz w:val="32"/>
          <w:szCs w:val="32"/>
        </w:rPr>
        <w:t>□</w:t>
      </w:r>
      <w:r>
        <w:t xml:space="preserve"> </w:t>
      </w:r>
      <w:r w:rsidR="00D30B86">
        <w:t>Le spese sono indicate al netto dell’IVA</w:t>
      </w:r>
    </w:p>
    <w:p w14:paraId="055C45EC" w14:textId="1806CB0B" w:rsidR="00605012" w:rsidRDefault="0013051D" w:rsidP="0013051D">
      <w:pPr>
        <w:jc w:val="both"/>
      </w:pPr>
      <w:r w:rsidRPr="0013051D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 xml:space="preserve"> </w:t>
      </w:r>
      <w:r w:rsidR="00D30B86">
        <w:t>L</w:t>
      </w:r>
      <w:r>
        <w:t xml:space="preserve">e spese sono comprensive di IVA in quanto l’impresa </w:t>
      </w:r>
      <w:r w:rsidRPr="0013051D">
        <w:t>sost</w:t>
      </w:r>
      <w:r>
        <w:t>iene</w:t>
      </w:r>
      <w:r w:rsidRPr="0013051D">
        <w:t xml:space="preserve"> realmente ed effettivamente il costo dell’IVA senza possibilità di recupero</w:t>
      </w:r>
      <w:r>
        <w:t xml:space="preserve"> (indicare la norma di riferimento _____________________________)</w:t>
      </w:r>
    </w:p>
    <w:p w14:paraId="098B8B58" w14:textId="77777777" w:rsidR="00C114A8" w:rsidRDefault="00C114A8" w:rsidP="006651E2">
      <w:pPr>
        <w:pBdr>
          <w:bottom w:val="single" w:sz="12" w:space="1" w:color="auto"/>
        </w:pBdr>
        <w:ind w:left="4956" w:firstLine="708"/>
        <w:jc w:val="both"/>
      </w:pPr>
    </w:p>
    <w:p w14:paraId="05F04F5F" w14:textId="77777777" w:rsidR="00C114A8" w:rsidRDefault="00C114A8" w:rsidP="006651E2">
      <w:pPr>
        <w:pBdr>
          <w:bottom w:val="single" w:sz="12" w:space="1" w:color="auto"/>
        </w:pBdr>
        <w:ind w:left="4956" w:firstLine="708"/>
        <w:jc w:val="both"/>
      </w:pPr>
    </w:p>
    <w:p w14:paraId="7853A349" w14:textId="0BEC9064" w:rsidR="00173B5B" w:rsidRDefault="00C22BBD" w:rsidP="006651E2">
      <w:pPr>
        <w:pBdr>
          <w:bottom w:val="single" w:sz="12" w:space="1" w:color="auto"/>
        </w:pBdr>
        <w:ind w:left="4956" w:firstLine="708"/>
        <w:jc w:val="both"/>
      </w:pPr>
      <w:r>
        <w:t>Il titolare/legale rappresentante dell’impresa</w:t>
      </w:r>
    </w:p>
    <w:p w14:paraId="024B5BBA" w14:textId="47C28170" w:rsidR="00C657E7" w:rsidRPr="00173B5B" w:rsidRDefault="00173B5B" w:rsidP="00173B5B">
      <w:pPr>
        <w:pBdr>
          <w:bottom w:val="single" w:sz="12" w:space="1" w:color="auto"/>
        </w:pBdr>
        <w:ind w:left="4956" w:firstLine="708"/>
        <w:jc w:val="center"/>
        <w:rPr>
          <w:i/>
          <w:iCs/>
        </w:rPr>
      </w:pPr>
      <w:r w:rsidRPr="00173B5B">
        <w:rPr>
          <w:i/>
          <w:iCs/>
        </w:rPr>
        <w:t>(firmato digitalmente)</w:t>
      </w:r>
    </w:p>
    <w:p w14:paraId="638C8477" w14:textId="77777777" w:rsidR="009B33D5" w:rsidRDefault="009B33D5" w:rsidP="006651E2">
      <w:pPr>
        <w:pBdr>
          <w:bottom w:val="single" w:sz="12" w:space="1" w:color="auto"/>
        </w:pBdr>
        <w:ind w:left="4956" w:firstLine="708"/>
        <w:jc w:val="both"/>
      </w:pPr>
    </w:p>
    <w:p w14:paraId="1581337D" w14:textId="77777777" w:rsidR="009B33D5" w:rsidRDefault="009B33D5" w:rsidP="00C657E7">
      <w:pPr>
        <w:ind w:left="4956" w:firstLine="708"/>
        <w:jc w:val="both"/>
      </w:pPr>
    </w:p>
    <w:p w14:paraId="3FC9AEE6" w14:textId="658BF112" w:rsidR="009B33D5" w:rsidRPr="009B33D5" w:rsidRDefault="009B33D5" w:rsidP="009B33D5">
      <w:pPr>
        <w:jc w:val="both"/>
        <w:rPr>
          <w:b/>
          <w:bCs/>
        </w:rPr>
      </w:pPr>
      <w:r w:rsidRPr="009B33D5">
        <w:rPr>
          <w:b/>
          <w:bCs/>
        </w:rPr>
        <w:t xml:space="preserve">A norma dell’art. 9, paragrafo </w:t>
      </w:r>
      <w:r w:rsidR="00B83704">
        <w:rPr>
          <w:b/>
          <w:bCs/>
        </w:rPr>
        <w:t>4</w:t>
      </w:r>
      <w:r w:rsidRPr="009B33D5">
        <w:rPr>
          <w:b/>
          <w:bCs/>
        </w:rPr>
        <w:t>, del bando il presente modello, una volta compilato, deve essere convertito in formato .pdf e sottoscritto digitalmente dal legale rappresentante dell’impresa.</w:t>
      </w:r>
    </w:p>
    <w:sectPr w:rsidR="009B33D5" w:rsidRPr="009B33D5" w:rsidSect="00EC206F">
      <w:headerReference w:type="first" r:id="rId8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676DB" w14:textId="77777777" w:rsidR="00683B7C" w:rsidRDefault="00683B7C" w:rsidP="00276666">
      <w:pPr>
        <w:spacing w:after="0" w:line="240" w:lineRule="auto"/>
      </w:pPr>
      <w:r>
        <w:separator/>
      </w:r>
    </w:p>
  </w:endnote>
  <w:endnote w:type="continuationSeparator" w:id="0">
    <w:p w14:paraId="587F3692" w14:textId="77777777" w:rsidR="00683B7C" w:rsidRDefault="00683B7C" w:rsidP="0027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18D99" w14:textId="77777777" w:rsidR="00683B7C" w:rsidRDefault="00683B7C" w:rsidP="00276666">
      <w:pPr>
        <w:spacing w:after="0" w:line="240" w:lineRule="auto"/>
      </w:pPr>
      <w:r>
        <w:separator/>
      </w:r>
    </w:p>
  </w:footnote>
  <w:footnote w:type="continuationSeparator" w:id="0">
    <w:p w14:paraId="008B70E0" w14:textId="77777777" w:rsidR="00683B7C" w:rsidRDefault="00683B7C" w:rsidP="0027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D0756" w14:textId="1928B109" w:rsidR="00605012" w:rsidRDefault="0060501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D7F3430" wp14:editId="7154517E">
          <wp:simplePos x="0" y="0"/>
          <wp:positionH relativeFrom="column">
            <wp:posOffset>7115175</wp:posOffset>
          </wp:positionH>
          <wp:positionV relativeFrom="paragraph">
            <wp:posOffset>-41910</wp:posOffset>
          </wp:positionV>
          <wp:extent cx="2061210" cy="584200"/>
          <wp:effectExtent l="0" t="0" r="0" b="6350"/>
          <wp:wrapNone/>
          <wp:docPr id="925172125" name="Immagine 925172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121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63922899" wp14:editId="0D0C52B3">
          <wp:extent cx="1619250" cy="542925"/>
          <wp:effectExtent l="0" t="0" r="0" b="9525"/>
          <wp:docPr id="1678651734" name="Immagine 167865173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351">
      <w:t xml:space="preserve">                                                                          </w:t>
    </w:r>
    <w:r w:rsidR="00D24351">
      <w:rPr>
        <w:noProof/>
        <w:lang w:eastAsia="it-IT"/>
      </w:rPr>
      <w:drawing>
        <wp:inline distT="0" distB="0" distL="0" distR="0" wp14:anchorId="004012DE" wp14:editId="10DDAD1A">
          <wp:extent cx="2060575" cy="585470"/>
          <wp:effectExtent l="0" t="0" r="0" b="5080"/>
          <wp:docPr id="9858654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BE3D50"/>
    <w:multiLevelType w:val="multilevel"/>
    <w:tmpl w:val="8D580070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b w:val="0"/>
        <w:bCs w:val="0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3C38A4"/>
    <w:multiLevelType w:val="hybridMultilevel"/>
    <w:tmpl w:val="6F80EC72"/>
    <w:lvl w:ilvl="0" w:tplc="7E144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628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7483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A0"/>
    <w:rsid w:val="00022C93"/>
    <w:rsid w:val="0009632B"/>
    <w:rsid w:val="000D7D98"/>
    <w:rsid w:val="00102695"/>
    <w:rsid w:val="001232CB"/>
    <w:rsid w:val="0013051D"/>
    <w:rsid w:val="00173B5B"/>
    <w:rsid w:val="001B7C4F"/>
    <w:rsid w:val="001E6EDE"/>
    <w:rsid w:val="00276666"/>
    <w:rsid w:val="00285597"/>
    <w:rsid w:val="00287DC9"/>
    <w:rsid w:val="00296507"/>
    <w:rsid w:val="002B2126"/>
    <w:rsid w:val="002B2317"/>
    <w:rsid w:val="002D1172"/>
    <w:rsid w:val="002E06DA"/>
    <w:rsid w:val="002E73A1"/>
    <w:rsid w:val="003479A7"/>
    <w:rsid w:val="003B6776"/>
    <w:rsid w:val="00436FE1"/>
    <w:rsid w:val="004D1E27"/>
    <w:rsid w:val="00530A12"/>
    <w:rsid w:val="005427D4"/>
    <w:rsid w:val="005A3A5C"/>
    <w:rsid w:val="005A5AD1"/>
    <w:rsid w:val="00605012"/>
    <w:rsid w:val="006170FA"/>
    <w:rsid w:val="00627452"/>
    <w:rsid w:val="006651E2"/>
    <w:rsid w:val="00683B7C"/>
    <w:rsid w:val="006A6CF6"/>
    <w:rsid w:val="007433E2"/>
    <w:rsid w:val="00751AE8"/>
    <w:rsid w:val="00751D64"/>
    <w:rsid w:val="00794B5A"/>
    <w:rsid w:val="007C1F97"/>
    <w:rsid w:val="00886D03"/>
    <w:rsid w:val="008D1815"/>
    <w:rsid w:val="0096496C"/>
    <w:rsid w:val="00974341"/>
    <w:rsid w:val="009873B0"/>
    <w:rsid w:val="009951F2"/>
    <w:rsid w:val="009B33D5"/>
    <w:rsid w:val="00A22EB7"/>
    <w:rsid w:val="00A904EA"/>
    <w:rsid w:val="00B25B6F"/>
    <w:rsid w:val="00B76316"/>
    <w:rsid w:val="00B83704"/>
    <w:rsid w:val="00BC76C4"/>
    <w:rsid w:val="00BF14F6"/>
    <w:rsid w:val="00C114A8"/>
    <w:rsid w:val="00C22BBD"/>
    <w:rsid w:val="00C35254"/>
    <w:rsid w:val="00C35645"/>
    <w:rsid w:val="00C51050"/>
    <w:rsid w:val="00C62EC1"/>
    <w:rsid w:val="00C657E7"/>
    <w:rsid w:val="00C8178C"/>
    <w:rsid w:val="00CC1628"/>
    <w:rsid w:val="00D24351"/>
    <w:rsid w:val="00D30B86"/>
    <w:rsid w:val="00D54508"/>
    <w:rsid w:val="00E12B38"/>
    <w:rsid w:val="00E1402B"/>
    <w:rsid w:val="00E14795"/>
    <w:rsid w:val="00E43586"/>
    <w:rsid w:val="00E72A74"/>
    <w:rsid w:val="00E83BA0"/>
    <w:rsid w:val="00EC206F"/>
    <w:rsid w:val="00F17A9D"/>
    <w:rsid w:val="00F82B3E"/>
    <w:rsid w:val="00F97A0B"/>
    <w:rsid w:val="00FB3FEC"/>
    <w:rsid w:val="00FC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560A"/>
  <w15:chartTrackingRefBased/>
  <w15:docId w15:val="{F012589C-3F67-405A-AE41-A62C0457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951F2"/>
    <w:pPr>
      <w:numPr>
        <w:numId w:val="1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20" w:after="20" w:line="276" w:lineRule="auto"/>
      <w:jc w:val="both"/>
      <w:outlineLvl w:val="0"/>
    </w:pPr>
    <w:rPr>
      <w:rFonts w:eastAsia="Times New Roman"/>
      <w:caps/>
      <w:color w:val="FFFFFF" w:themeColor="background1"/>
      <w:spacing w:val="15"/>
      <w:kern w:val="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951F2"/>
    <w:pPr>
      <w:numPr>
        <w:ilvl w:val="1"/>
        <w:numId w:val="1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20" w:after="20" w:line="276" w:lineRule="auto"/>
      <w:jc w:val="both"/>
      <w:outlineLvl w:val="1"/>
    </w:pPr>
    <w:rPr>
      <w:rFonts w:eastAsia="Times New Roman"/>
      <w:caps/>
      <w:spacing w:val="15"/>
      <w:kern w:val="0"/>
      <w:sz w:val="18"/>
      <w:szCs w:val="20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951F2"/>
    <w:pPr>
      <w:numPr>
        <w:ilvl w:val="2"/>
        <w:numId w:val="1"/>
      </w:numPr>
      <w:pBdr>
        <w:top w:val="single" w:sz="6" w:space="2" w:color="4472C4" w:themeColor="accent1"/>
      </w:pBdr>
      <w:spacing w:before="300" w:after="20" w:line="276" w:lineRule="auto"/>
      <w:jc w:val="both"/>
      <w:outlineLvl w:val="2"/>
    </w:pPr>
    <w:rPr>
      <w:rFonts w:eastAsia="Times New Roman"/>
      <w:caps/>
      <w:color w:val="1F3763" w:themeColor="accent1" w:themeShade="7F"/>
      <w:spacing w:val="15"/>
      <w:kern w:val="0"/>
      <w:sz w:val="18"/>
      <w:szCs w:val="20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951F2"/>
    <w:pPr>
      <w:numPr>
        <w:ilvl w:val="3"/>
        <w:numId w:val="1"/>
      </w:numPr>
      <w:pBdr>
        <w:top w:val="dotted" w:sz="6" w:space="2" w:color="4472C4" w:themeColor="accent1"/>
      </w:pBdr>
      <w:spacing w:before="200" w:after="20" w:line="276" w:lineRule="auto"/>
      <w:jc w:val="both"/>
      <w:outlineLvl w:val="3"/>
    </w:pPr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951F2"/>
    <w:pPr>
      <w:numPr>
        <w:ilvl w:val="4"/>
        <w:numId w:val="1"/>
      </w:numPr>
      <w:pBdr>
        <w:bottom w:val="single" w:sz="6" w:space="1" w:color="4472C4" w:themeColor="accent1"/>
      </w:pBdr>
      <w:spacing w:before="200" w:after="20" w:line="276" w:lineRule="auto"/>
      <w:jc w:val="both"/>
      <w:outlineLvl w:val="4"/>
    </w:pPr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951F2"/>
    <w:pPr>
      <w:numPr>
        <w:ilvl w:val="5"/>
        <w:numId w:val="1"/>
      </w:numPr>
      <w:pBdr>
        <w:bottom w:val="dotted" w:sz="6" w:space="1" w:color="4472C4" w:themeColor="accent1"/>
      </w:pBdr>
      <w:spacing w:before="200" w:after="20" w:line="276" w:lineRule="auto"/>
      <w:jc w:val="both"/>
      <w:outlineLvl w:val="5"/>
    </w:pPr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951F2"/>
    <w:pPr>
      <w:numPr>
        <w:ilvl w:val="6"/>
        <w:numId w:val="1"/>
      </w:numPr>
      <w:spacing w:before="200" w:after="20" w:line="276" w:lineRule="auto"/>
      <w:jc w:val="both"/>
      <w:outlineLvl w:val="6"/>
    </w:pPr>
    <w:rPr>
      <w:rFonts w:eastAsiaTheme="minorEastAsia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51F2"/>
    <w:pPr>
      <w:numPr>
        <w:ilvl w:val="7"/>
        <w:numId w:val="1"/>
      </w:numPr>
      <w:spacing w:before="200" w:after="20" w:line="276" w:lineRule="auto"/>
      <w:jc w:val="both"/>
      <w:outlineLvl w:val="7"/>
    </w:pPr>
    <w:rPr>
      <w:rFonts w:eastAsiaTheme="minorEastAsia"/>
      <w:caps/>
      <w:spacing w:val="10"/>
      <w:kern w:val="0"/>
      <w:sz w:val="18"/>
      <w:szCs w:val="18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51F2"/>
    <w:pPr>
      <w:numPr>
        <w:ilvl w:val="8"/>
        <w:numId w:val="1"/>
      </w:numPr>
      <w:spacing w:before="200" w:after="20" w:line="276" w:lineRule="auto"/>
      <w:jc w:val="both"/>
      <w:outlineLvl w:val="8"/>
    </w:pPr>
    <w:rPr>
      <w:rFonts w:eastAsiaTheme="minorEastAsia"/>
      <w:i/>
      <w:iCs/>
      <w:caps/>
      <w:spacing w:val="10"/>
      <w:kern w:val="0"/>
      <w:sz w:val="18"/>
      <w:szCs w:val="18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666"/>
  </w:style>
  <w:style w:type="paragraph" w:styleId="Pidipagina">
    <w:name w:val="footer"/>
    <w:basedOn w:val="Normale"/>
    <w:link w:val="PidipaginaCarattere"/>
    <w:uiPriority w:val="99"/>
    <w:unhideWhenUsed/>
    <w:rsid w:val="002766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666"/>
  </w:style>
  <w:style w:type="table" w:styleId="Grigliatabella">
    <w:name w:val="Table Grid"/>
    <w:basedOn w:val="Tabellanormale"/>
    <w:uiPriority w:val="59"/>
    <w:rsid w:val="00276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C5105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5105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1050"/>
    <w:rPr>
      <w:vertAlign w:val="superscript"/>
    </w:rPr>
  </w:style>
  <w:style w:type="paragraph" w:styleId="Paragrafoelenco">
    <w:name w:val="List Paragraph"/>
    <w:aliases w:val="Normal bullet 2,Bullet list,Numbered List,List Paragraph1,Elenco num ARGEA"/>
    <w:basedOn w:val="Normale"/>
    <w:link w:val="ParagrafoelencoCarattere"/>
    <w:uiPriority w:val="34"/>
    <w:qFormat/>
    <w:rsid w:val="00C657E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9951F2"/>
    <w:rPr>
      <w:rFonts w:eastAsia="Times New Roman"/>
      <w:caps/>
      <w:color w:val="FFFFFF" w:themeColor="background1"/>
      <w:spacing w:val="15"/>
      <w:kern w:val="0"/>
      <w:shd w:val="clear" w:color="auto" w:fill="4472C4" w:themeFill="accent1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1F2"/>
    <w:rPr>
      <w:rFonts w:eastAsia="Times New Roman"/>
      <w:caps/>
      <w:spacing w:val="15"/>
      <w:kern w:val="0"/>
      <w:sz w:val="18"/>
      <w:szCs w:val="20"/>
      <w:shd w:val="clear" w:color="auto" w:fill="D9E2F3" w:themeFill="accent1" w:themeFillTint="33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951F2"/>
    <w:rPr>
      <w:rFonts w:eastAsia="Times New Roman"/>
      <w:caps/>
      <w:color w:val="1F3763" w:themeColor="accent1" w:themeShade="7F"/>
      <w:spacing w:val="15"/>
      <w:kern w:val="0"/>
      <w:sz w:val="18"/>
      <w:szCs w:val="20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951F2"/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951F2"/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951F2"/>
    <w:rPr>
      <w:rFonts w:eastAsia="Times New Roman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951F2"/>
    <w:rPr>
      <w:rFonts w:eastAsiaTheme="minorEastAsia"/>
      <w:caps/>
      <w:color w:val="2F5496" w:themeColor="accent1" w:themeShade="BF"/>
      <w:spacing w:val="10"/>
      <w:kern w:val="0"/>
      <w:sz w:val="18"/>
      <w:szCs w:val="20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51F2"/>
    <w:rPr>
      <w:rFonts w:eastAsiaTheme="minorEastAsia"/>
      <w:caps/>
      <w:spacing w:val="10"/>
      <w:kern w:val="0"/>
      <w:sz w:val="18"/>
      <w:szCs w:val="18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51F2"/>
    <w:rPr>
      <w:rFonts w:eastAsiaTheme="minorEastAsia"/>
      <w:i/>
      <w:iCs/>
      <w:caps/>
      <w:spacing w:val="10"/>
      <w:kern w:val="0"/>
      <w:sz w:val="18"/>
      <w:szCs w:val="18"/>
      <w14:ligatures w14:val="none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"/>
    <w:link w:val="Paragrafoelenco"/>
    <w:uiPriority w:val="34"/>
    <w:locked/>
    <w:rsid w:val="009951F2"/>
  </w:style>
  <w:style w:type="paragraph" w:customStyle="1" w:styleId="TableParagraph">
    <w:name w:val="Table Paragraph"/>
    <w:basedOn w:val="Normale"/>
    <w:uiPriority w:val="1"/>
    <w:qFormat/>
    <w:rsid w:val="009951F2"/>
    <w:pPr>
      <w:widowControl w:val="0"/>
      <w:autoSpaceDE w:val="0"/>
      <w:autoSpaceDN w:val="0"/>
      <w:spacing w:before="20" w:after="2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8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0A82-4EC4-4BAC-83C7-F6F96A5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ricerca e sviluppo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ricerca e sviluppo</dc:title>
  <dc:subject>scheda progettuale e piano finanziario</dc:subject>
  <dc:creator>Camera di commercio di Pistoia-Prato</dc:creator>
  <cp:keywords>contributi distretto tessile modulistica</cp:keywords>
  <dc:description/>
  <cp:lastModifiedBy>Daniele Bosi</cp:lastModifiedBy>
  <cp:revision>6</cp:revision>
  <cp:lastPrinted>2023-10-03T12:25:00Z</cp:lastPrinted>
  <dcterms:created xsi:type="dcterms:W3CDTF">2024-11-18T15:04:00Z</dcterms:created>
  <dcterms:modified xsi:type="dcterms:W3CDTF">2024-11-19T10:34:00Z</dcterms:modified>
</cp:coreProperties>
</file>